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3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77BB8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大学生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职业规划大赛成长赛道方案</w:t>
      </w:r>
    </w:p>
    <w:p w14:paraId="503ABE3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0E429EC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一、比赛内容</w:t>
      </w:r>
    </w:p>
    <w:p w14:paraId="52839A4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考察学生</w:t>
      </w:r>
      <w:r>
        <w:rPr>
          <w:rFonts w:hint="eastAsia" w:ascii="仿宋" w:hAnsi="仿宋" w:eastAsia="仿宋" w:cs="仿宋"/>
          <w:sz w:val="28"/>
          <w:szCs w:val="28"/>
        </w:rPr>
        <w:t>树立生涯发展理念并合理设定职业目标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、围绕实现目标持续行动并不断调整的成长过程</w:t>
      </w:r>
      <w:r>
        <w:rPr>
          <w:rFonts w:hint="eastAsia" w:ascii="仿宋" w:hAnsi="仿宋" w:eastAsia="仿宋" w:cs="仿宋"/>
          <w:sz w:val="28"/>
          <w:szCs w:val="28"/>
        </w:rPr>
        <w:t>，通过学习实践提升综合素质和专业能力，体现正确的择业就业观念。</w:t>
      </w:r>
    </w:p>
    <w:p w14:paraId="0B54B9B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二、参赛组别和对象</w:t>
      </w:r>
    </w:p>
    <w:p w14:paraId="1075C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成长赛道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高教组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参赛对象为普通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高等学校全日制</w:t>
      </w:r>
      <w:r>
        <w:rPr>
          <w:rFonts w:hint="eastAsia" w:ascii="仿宋" w:hAnsi="仿宋" w:eastAsia="仿宋" w:cs="仿宋"/>
          <w:sz w:val="28"/>
          <w:szCs w:val="28"/>
        </w:rPr>
        <w:t>本科非毕业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年级在校学生。</w:t>
      </w:r>
    </w:p>
    <w:p w14:paraId="534B451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三、参赛材料要求</w:t>
      </w:r>
    </w:p>
    <w:p w14:paraId="5AA67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选手在大赛平台（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网址：</w:t>
      </w:r>
      <w:r>
        <w:rPr>
          <w:rFonts w:hint="eastAsia" w:ascii="仿宋" w:hAnsi="仿宋" w:eastAsia="仿宋" w:cs="仿宋"/>
          <w:sz w:val="28"/>
          <w:szCs w:val="28"/>
        </w:rPr>
        <w:t>zgs.chsi.com.cn）提交以下参赛材料：</w:t>
      </w:r>
    </w:p>
    <w:p w14:paraId="71E26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（一）生涯发展报告：介绍设定职业目标的过程；实现职业目标的具体行动和成效；职业目标及行动的动态调整等（</w:t>
      </w:r>
      <w:r>
        <w:rPr>
          <w:rFonts w:hint="eastAsia" w:ascii="仿宋" w:hAnsi="仿宋" w:eastAsia="仿宋" w:cs="仿宋"/>
          <w:sz w:val="28"/>
          <w:szCs w:val="28"/>
        </w:rPr>
        <w:t>PDF格式，文字不超过2000字，图表不超过5张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3101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（二）生涯发展展示（PPT格式，不超过50MB；可加入视频）。</w:t>
      </w:r>
    </w:p>
    <w:p w14:paraId="021FB31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四、比赛环节</w:t>
      </w:r>
    </w:p>
    <w:p w14:paraId="33C40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成长赛道设主题陈述、评委提问和天降实习offer（实习意向）环节。各环节根据实际情况可适当调整。</w:t>
      </w:r>
    </w:p>
    <w:p w14:paraId="1031F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（一）主题陈述（7分钟）：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选手结合生涯发展报告作陈述。</w:t>
      </w:r>
    </w:p>
    <w:p w14:paraId="02094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（二）评委提问（5分钟）：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评委结合选手陈述和现场表现提问。</w:t>
      </w:r>
    </w:p>
    <w:p w14:paraId="06D1D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（三）天降实习offer（2分钟）：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用人单位根据选手表现，决定是否给出实习意向，并对选手</w:t>
      </w:r>
      <w:r>
        <w:rPr>
          <w:rFonts w:hint="eastAsia" w:ascii="仿宋" w:hAnsi="仿宋" w:eastAsia="仿宋" w:cs="仿宋"/>
          <w:sz w:val="28"/>
          <w:szCs w:val="28"/>
        </w:rPr>
        <w:t>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点评。</w:t>
      </w:r>
    </w:p>
    <w:p w14:paraId="4645919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</w:p>
    <w:p w14:paraId="166DFF3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</w:p>
    <w:p w14:paraId="49BAA13C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0D28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6EE5F65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指标</w:t>
            </w:r>
          </w:p>
        </w:tc>
        <w:tc>
          <w:tcPr>
            <w:tcW w:w="3731" w:type="pct"/>
            <w:vAlign w:val="center"/>
          </w:tcPr>
          <w:p w14:paraId="7EC006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</w:t>
            </w:r>
          </w:p>
        </w:tc>
        <w:tc>
          <w:tcPr>
            <w:tcW w:w="471" w:type="pct"/>
            <w:vAlign w:val="center"/>
          </w:tcPr>
          <w:p w14:paraId="6704D42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分值</w:t>
            </w:r>
          </w:p>
        </w:tc>
      </w:tr>
      <w:tr w14:paraId="0A4A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146C594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5D7B08ED">
            <w:pPr>
              <w:numPr>
                <w:ilvl w:val="255"/>
                <w:numId w:val="0"/>
              </w:numPr>
              <w:adjustRightInd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7B4A75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30</w:t>
            </w:r>
          </w:p>
        </w:tc>
      </w:tr>
      <w:tr w14:paraId="0D9E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1BFA290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731" w:type="pct"/>
            <w:vAlign w:val="center"/>
          </w:tcPr>
          <w:p w14:paraId="6457C197">
            <w:pPr>
              <w:numPr>
                <w:ilvl w:val="255"/>
                <w:numId w:val="0"/>
              </w:numPr>
              <w:adjustRightInd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1A822DE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698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0AEE380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731" w:type="pct"/>
            <w:vAlign w:val="center"/>
          </w:tcPr>
          <w:p w14:paraId="33174543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3D525FF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DB7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1D8CF47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420B0921">
            <w:pPr>
              <w:adjustRightInd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79EE576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50</w:t>
            </w:r>
          </w:p>
        </w:tc>
      </w:tr>
      <w:tr w14:paraId="0EDF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7E203F2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731" w:type="pct"/>
            <w:vAlign w:val="center"/>
          </w:tcPr>
          <w:p w14:paraId="2DCAC279">
            <w:p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0F659CB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A3D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2E6898A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02F8F35C">
            <w:pPr>
              <w:adjustRightInd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1E4E38A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</w:tr>
      <w:tr w14:paraId="1E31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49CA231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6053869F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ED9A77A"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100</w:t>
            </w:r>
          </w:p>
        </w:tc>
      </w:tr>
    </w:tbl>
    <w:p w14:paraId="0DCAC9C5">
      <w:pPr>
        <w:widowControl/>
        <w:adjustRightInd/>
        <w:snapToGrid/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E1C300F-5F53-4412-9E5E-E71ABA8C26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1D71AE-A429-4E9E-831C-E52F59A213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2AA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5F999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095F999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EF03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D0166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FFD4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C6279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7DC10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6893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1105F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9C309C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307B1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8A4550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B5A1D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9564B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886BA1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BF098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15115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722</Words>
  <Characters>759</Characters>
  <Lines>5</Lines>
  <Paragraphs>16</Paragraphs>
  <TotalTime>0</TotalTime>
  <ScaleCrop>false</ScaleCrop>
  <LinksUpToDate>false</LinksUpToDate>
  <CharactersWithSpaces>759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2022-04-10T00:51:00Z</dcterms:created>
  <dc:creator>Dell</dc:creator>
  <cp:lastModifiedBy>常强强</cp:lastModifiedBy>
  <cp:lastPrinted>2025-10-13T17:04:00Z</cp:lastPrinted>
  <dcterms:modified xsi:type="dcterms:W3CDTF">2025-10-29T11:10:30Z</dcterms:modified>
  <cp:revision>1224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eyJoZGlkIjoiMzBlOGQxMmNkNWI3ZDE5MTgzZjEzMmQ0MzY2ZTNiMGYiLCJ1c2VySWQiOiI0MjI0ODAxMzMifQ==</vt:lpwstr>
  </property>
</Properties>
</file>